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sdt>
      <w:sdtPr>
        <w:rPr>
          <w:rFonts w:hint="eastAsia" w:ascii="黑体" w:hAnsi="黑体" w:eastAsia="黑体" w:cs="黑体"/>
          <w:kern w:val="2"/>
          <w:sz w:val="44"/>
          <w:szCs w:val="44"/>
          <w:lang w:val="en-US" w:eastAsia="zh-CN" w:bidi="ar-SA"/>
        </w:rPr>
        <w:id w:val="147461217"/>
        <w15:color w:val="DBDBDB"/>
        <w:docPartObj>
          <w:docPartGallery w:val="Table of Contents"/>
          <w:docPartUnique/>
        </w:docPartObj>
      </w:sdtPr>
      <w:sdtEndPr>
        <w:rPr>
          <w:rFonts w:hint="eastAsia" w:ascii="黑体" w:hAnsi="黑体" w:eastAsia="黑体" w:cs="黑体"/>
          <w:kern w:val="2"/>
          <w:sz w:val="44"/>
          <w:szCs w:val="44"/>
          <w:lang w:val="en-US" w:eastAsia="zh-CN" w:bidi="ar-SA"/>
        </w:rPr>
      </w:sdtEndPr>
      <w:sdtContent>
        <w:p>
          <w:pPr>
            <w:keepNext w:val="0"/>
            <w:keepLines w:val="0"/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before="0" w:beforeLines="0" w:after="0" w:afterLines="0" w:line="360" w:lineRule="auto"/>
            <w:ind w:left="0" w:leftChars="0" w:right="0" w:rightChars="0" w:firstLine="0" w:firstLineChars="0"/>
            <w:jc w:val="center"/>
            <w:textAlignment w:val="auto"/>
            <w:rPr>
              <w:rFonts w:hint="eastAsia" w:ascii="黑体" w:hAnsi="黑体" w:eastAsia="黑体" w:cs="黑体"/>
              <w:sz w:val="44"/>
              <w:szCs w:val="44"/>
            </w:rPr>
          </w:pPr>
          <w:r>
            <w:rPr>
              <w:rFonts w:hint="eastAsia" w:ascii="黑体" w:hAnsi="黑体" w:eastAsia="黑体" w:cs="黑体"/>
              <w:sz w:val="44"/>
              <w:szCs w:val="44"/>
            </w:rPr>
            <w:t>目录</w:t>
          </w:r>
        </w:p>
        <w:p>
          <w:pPr>
            <w:pStyle w:val="13"/>
            <w:tabs>
              <w:tab w:val="right" w:leader="dot" w:pos="8306"/>
            </w:tabs>
          </w:pPr>
          <w:r>
            <w:fldChar w:fldCharType="begin"/>
          </w:r>
          <w:r>
            <w:instrText xml:space="preserve">TOC \o "1-3" \h \u </w:instrText>
          </w:r>
          <w:r>
            <w:fldChar w:fldCharType="separate"/>
          </w:r>
          <w:r>
            <w:fldChar w:fldCharType="begin"/>
          </w:r>
          <w:r>
            <w:instrText xml:space="preserve"> HYPERLINK \l _Toc10152 </w:instrText>
          </w:r>
          <w:r>
            <w:fldChar w:fldCharType="separate"/>
          </w:r>
          <w:r>
            <w:rPr>
              <w:rFonts w:hint="default"/>
              <w:lang w:val="en-US" w:eastAsia="zh-CN"/>
            </w:rPr>
            <w:t xml:space="preserve">1. </w:t>
          </w:r>
          <w:r>
            <w:rPr>
              <w:rFonts w:hint="eastAsia"/>
              <w:lang w:val="en-US" w:eastAsia="zh-CN"/>
            </w:rPr>
            <w:t>注册</w:t>
          </w:r>
          <w:r>
            <w:tab/>
          </w:r>
          <w:r>
            <w:fldChar w:fldCharType="begin"/>
          </w:r>
          <w:r>
            <w:instrText xml:space="preserve"> PAGEREF _Toc10152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13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_Toc6533 </w:instrText>
          </w:r>
          <w:r>
            <w:fldChar w:fldCharType="separate"/>
          </w:r>
          <w:r>
            <w:rPr>
              <w:rFonts w:hint="default"/>
            </w:rPr>
            <w:t xml:space="preserve">2. </w:t>
          </w:r>
          <w:r>
            <w:rPr>
              <w:rFonts w:hint="eastAsia"/>
              <w:lang w:val="en-US" w:eastAsia="zh-CN"/>
            </w:rPr>
            <w:t>工作台</w:t>
          </w:r>
          <w:r>
            <w:tab/>
          </w:r>
          <w:r>
            <w:fldChar w:fldCharType="begin"/>
          </w:r>
          <w:r>
            <w:instrText xml:space="preserve"> PAGEREF _Toc6533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>
          <w:pPr>
            <w:pStyle w:val="13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_Toc29697 </w:instrText>
          </w:r>
          <w:r>
            <w:fldChar w:fldCharType="separate"/>
          </w:r>
          <w:r>
            <w:rPr>
              <w:rFonts w:hint="default"/>
              <w:lang w:val="en-US" w:eastAsia="zh-CN"/>
            </w:rPr>
            <w:t xml:space="preserve">3. </w:t>
          </w:r>
          <w:r>
            <w:rPr>
              <w:rFonts w:hint="eastAsia"/>
              <w:lang w:val="en-US" w:eastAsia="zh-CN"/>
            </w:rPr>
            <w:t>个人中心</w:t>
          </w:r>
          <w:r>
            <w:tab/>
          </w:r>
          <w:r>
            <w:fldChar w:fldCharType="begin"/>
          </w:r>
          <w:r>
            <w:instrText xml:space="preserve"> PAGEREF _Toc29697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>
          <w:pPr>
            <w:pStyle w:val="12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_Toc29318 </w:instrText>
          </w:r>
          <w:r>
            <w:fldChar w:fldCharType="separate"/>
          </w:r>
          <w:r>
            <w:rPr>
              <w:rFonts w:hint="default"/>
              <w:lang w:val="en-US" w:eastAsia="zh-CN"/>
            </w:rPr>
            <w:t xml:space="preserve">3.1.1. </w:t>
          </w:r>
          <w:r>
            <w:rPr>
              <w:rFonts w:hint="eastAsia"/>
              <w:lang w:val="en-US" w:eastAsia="zh-CN"/>
            </w:rPr>
            <w:t>申请变更信息</w:t>
          </w:r>
          <w:r>
            <w:tab/>
          </w:r>
          <w:r>
            <w:fldChar w:fldCharType="begin"/>
          </w:r>
          <w:r>
            <w:instrText xml:space="preserve"> PAGEREF _Toc29318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13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_Toc12920 </w:instrText>
          </w:r>
          <w:r>
            <w:fldChar w:fldCharType="separate"/>
          </w:r>
          <w:r>
            <w:rPr>
              <w:rFonts w:hint="default"/>
              <w:lang w:val="en-US" w:eastAsia="zh-CN"/>
            </w:rPr>
            <w:t xml:space="preserve">4. </w:t>
          </w:r>
          <w:r>
            <w:rPr>
              <w:rFonts w:hint="eastAsia"/>
              <w:lang w:val="en-US" w:eastAsia="zh-CN"/>
            </w:rPr>
            <w:t>我的项目</w:t>
          </w:r>
          <w:r>
            <w:tab/>
          </w:r>
          <w:r>
            <w:fldChar w:fldCharType="begin"/>
          </w:r>
          <w:r>
            <w:instrText xml:space="preserve"> PAGEREF _Toc12920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14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_Toc20433 </w:instrText>
          </w:r>
          <w:r>
            <w:fldChar w:fldCharType="separate"/>
          </w:r>
          <w:r>
            <w:rPr>
              <w:rFonts w:hint="default"/>
              <w:lang w:val="en-US" w:eastAsia="zh-CN"/>
            </w:rPr>
            <w:t xml:space="preserve">4.1. </w:t>
          </w:r>
          <w:r>
            <w:rPr>
              <w:rFonts w:hint="eastAsia"/>
              <w:lang w:val="en-US" w:eastAsia="zh-CN"/>
            </w:rPr>
            <w:t>项目申报列表</w:t>
          </w:r>
          <w:r>
            <w:tab/>
          </w:r>
          <w:r>
            <w:fldChar w:fldCharType="begin"/>
          </w:r>
          <w:r>
            <w:instrText xml:space="preserve"> PAGEREF _Toc20433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12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_Toc28968 </w:instrText>
          </w:r>
          <w:r>
            <w:fldChar w:fldCharType="separate"/>
          </w:r>
          <w:r>
            <w:rPr>
              <w:rFonts w:hint="default"/>
              <w:lang w:val="en-US" w:eastAsia="zh-CN"/>
            </w:rPr>
            <w:t xml:space="preserve">4.1.1. </w:t>
          </w:r>
          <w:r>
            <w:rPr>
              <w:rFonts w:hint="eastAsia"/>
              <w:lang w:val="en-US" w:eastAsia="zh-CN"/>
            </w:rPr>
            <w:t>项目申报</w:t>
          </w:r>
          <w:r>
            <w:tab/>
          </w:r>
          <w:r>
            <w:fldChar w:fldCharType="begin"/>
          </w:r>
          <w:r>
            <w:instrText xml:space="preserve"> PAGEREF _Toc28968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12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_Toc11823 </w:instrText>
          </w:r>
          <w:r>
            <w:fldChar w:fldCharType="separate"/>
          </w:r>
          <w:r>
            <w:rPr>
              <w:rFonts w:hint="default"/>
              <w:lang w:val="en-US" w:eastAsia="zh-CN"/>
            </w:rPr>
            <w:t xml:space="preserve">4.1.2. </w:t>
          </w:r>
          <w:r>
            <w:rPr>
              <w:rFonts w:hint="eastAsia"/>
              <w:lang w:val="en-US" w:eastAsia="zh-CN"/>
            </w:rPr>
            <w:t>审核中</w:t>
          </w:r>
          <w:r>
            <w:tab/>
          </w:r>
          <w:r>
            <w:fldChar w:fldCharType="begin"/>
          </w:r>
          <w:r>
            <w:instrText xml:space="preserve"> PAGEREF _Toc11823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14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_Toc11367 </w:instrText>
          </w:r>
          <w:r>
            <w:fldChar w:fldCharType="separate"/>
          </w:r>
          <w:r>
            <w:rPr>
              <w:rFonts w:hint="default"/>
              <w:lang w:val="en-US" w:eastAsia="zh-CN"/>
            </w:rPr>
            <w:t xml:space="preserve">4.2. </w:t>
          </w:r>
          <w:r>
            <w:rPr>
              <w:rFonts w:hint="eastAsia"/>
              <w:lang w:val="en-US" w:eastAsia="zh-CN"/>
            </w:rPr>
            <w:t>立项项目列表</w:t>
          </w:r>
          <w:r>
            <w:tab/>
          </w:r>
          <w:r>
            <w:fldChar w:fldCharType="begin"/>
          </w:r>
          <w:r>
            <w:instrText xml:space="preserve"> PAGEREF _Toc11367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>
          <w:pPr>
            <w:pStyle w:val="12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_Toc2181 </w:instrText>
          </w:r>
          <w:r>
            <w:fldChar w:fldCharType="separate"/>
          </w:r>
          <w:r>
            <w:rPr>
              <w:rFonts w:hint="default"/>
              <w:lang w:val="en-US" w:eastAsia="zh-CN"/>
            </w:rPr>
            <w:t xml:space="preserve">4.2.1. </w:t>
          </w:r>
          <w:r>
            <w:rPr>
              <w:rFonts w:hint="eastAsia"/>
              <w:lang w:val="en-US" w:eastAsia="zh-CN"/>
            </w:rPr>
            <w:t>申请结项</w:t>
          </w:r>
          <w:r>
            <w:tab/>
          </w:r>
          <w:r>
            <w:fldChar w:fldCharType="begin"/>
          </w:r>
          <w:r>
            <w:instrText xml:space="preserve"> PAGEREF _Toc2181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>
          <w:pPr>
            <w:pStyle w:val="12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_Toc19401 </w:instrText>
          </w:r>
          <w:r>
            <w:fldChar w:fldCharType="separate"/>
          </w:r>
          <w:r>
            <w:rPr>
              <w:rFonts w:hint="default"/>
              <w:lang w:val="en-US" w:eastAsia="zh-CN"/>
            </w:rPr>
            <w:t xml:space="preserve">4.2.2. </w:t>
          </w:r>
          <w:r>
            <w:rPr>
              <w:rFonts w:hint="eastAsia"/>
              <w:lang w:val="en-US" w:eastAsia="zh-CN"/>
            </w:rPr>
            <w:t>提交</w:t>
          </w:r>
          <w:r>
            <w:tab/>
          </w:r>
          <w:r>
            <w:fldChar w:fldCharType="begin"/>
          </w:r>
          <w:r>
            <w:instrText xml:space="preserve"> PAGEREF _Toc19401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>
          <w:pPr>
            <w:pStyle w:val="12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_Toc10069 </w:instrText>
          </w:r>
          <w:r>
            <w:fldChar w:fldCharType="separate"/>
          </w:r>
          <w:r>
            <w:rPr>
              <w:rFonts w:hint="default"/>
              <w:lang w:val="en-US" w:eastAsia="zh-CN"/>
            </w:rPr>
            <w:t xml:space="preserve">4.2.3. </w:t>
          </w:r>
          <w:r>
            <w:rPr>
              <w:rFonts w:hint="eastAsia"/>
              <w:lang w:val="en-US" w:eastAsia="zh-CN"/>
            </w:rPr>
            <w:t>查询</w:t>
          </w:r>
          <w:r>
            <w:tab/>
          </w:r>
          <w:r>
            <w:fldChar w:fldCharType="begin"/>
          </w:r>
          <w:r>
            <w:instrText xml:space="preserve"> PAGEREF _Toc10069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>
          <w:pPr>
            <w:pStyle w:val="12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_Toc24600 </w:instrText>
          </w:r>
          <w:r>
            <w:fldChar w:fldCharType="separate"/>
          </w:r>
          <w:r>
            <w:rPr>
              <w:rFonts w:hint="default"/>
              <w:lang w:val="en-US" w:eastAsia="zh-CN"/>
            </w:rPr>
            <w:t xml:space="preserve">4.2.4. </w:t>
          </w:r>
          <w:r>
            <w:rPr>
              <w:rFonts w:hint="eastAsia"/>
              <w:lang w:val="en-US" w:eastAsia="zh-CN"/>
            </w:rPr>
            <w:t>查看详情</w:t>
          </w:r>
          <w:r>
            <w:tab/>
          </w:r>
          <w:r>
            <w:fldChar w:fldCharType="begin"/>
          </w:r>
          <w:r>
            <w:instrText xml:space="preserve"> PAGEREF _Toc24600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>
          <w:pPr>
            <w:pStyle w:val="12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_Toc24906 </w:instrText>
          </w:r>
          <w:r>
            <w:fldChar w:fldCharType="separate"/>
          </w:r>
          <w:r>
            <w:rPr>
              <w:rFonts w:hint="default"/>
              <w:lang w:val="en-US" w:eastAsia="zh-CN"/>
            </w:rPr>
            <w:t xml:space="preserve">4.2.5. </w:t>
          </w:r>
          <w:r>
            <w:rPr>
              <w:rFonts w:hint="eastAsia"/>
              <w:lang w:val="en-US" w:eastAsia="zh-CN"/>
            </w:rPr>
            <w:t>结项修改</w:t>
          </w:r>
          <w:r>
            <w:tab/>
          </w:r>
          <w:r>
            <w:fldChar w:fldCharType="begin"/>
          </w:r>
          <w:r>
            <w:instrText xml:space="preserve"> PAGEREF _Toc24906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>
          <w:pPr>
            <w:pStyle w:val="12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_Toc29240 </w:instrText>
          </w:r>
          <w:r>
            <w:fldChar w:fldCharType="separate"/>
          </w:r>
          <w:r>
            <w:rPr>
              <w:rFonts w:hint="default"/>
              <w:lang w:val="en-US" w:eastAsia="zh-CN"/>
            </w:rPr>
            <w:t xml:space="preserve">4.2.6. </w:t>
          </w:r>
          <w:r>
            <w:rPr>
              <w:rFonts w:hint="eastAsia"/>
              <w:lang w:val="en-US" w:eastAsia="zh-CN"/>
            </w:rPr>
            <w:t>申请变更</w:t>
          </w:r>
          <w:r>
            <w:tab/>
          </w:r>
          <w:r>
            <w:fldChar w:fldCharType="begin"/>
          </w:r>
          <w:r>
            <w:instrText xml:space="preserve"> PAGEREF _Toc29240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>
          <w:pPr>
            <w:pStyle w:val="14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_Toc32015 </w:instrText>
          </w:r>
          <w:r>
            <w:fldChar w:fldCharType="separate"/>
          </w:r>
          <w:r>
            <w:rPr>
              <w:rFonts w:hint="default"/>
              <w:lang w:val="en-US" w:eastAsia="zh-CN"/>
            </w:rPr>
            <w:t xml:space="preserve">4.3. </w:t>
          </w:r>
          <w:r>
            <w:rPr>
              <w:rFonts w:hint="eastAsia"/>
              <w:lang w:val="en-US" w:eastAsia="zh-CN"/>
            </w:rPr>
            <w:t>变更申请列表</w:t>
          </w:r>
          <w:r>
            <w:tab/>
          </w:r>
          <w:r>
            <w:fldChar w:fldCharType="begin"/>
          </w:r>
          <w:r>
            <w:instrText xml:space="preserve"> PAGEREF _Toc32015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>
          <w:pPr>
            <w:pStyle w:val="12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_Toc29207 </w:instrText>
          </w:r>
          <w:r>
            <w:fldChar w:fldCharType="separate"/>
          </w:r>
          <w:r>
            <w:rPr>
              <w:rFonts w:hint="default"/>
              <w:lang w:val="en-US" w:eastAsia="zh-CN"/>
            </w:rPr>
            <w:t xml:space="preserve">4.3.1. </w:t>
          </w:r>
          <w:r>
            <w:rPr>
              <w:rFonts w:hint="eastAsia"/>
              <w:lang w:val="en-US" w:eastAsia="zh-CN"/>
            </w:rPr>
            <w:t>待提交</w:t>
          </w:r>
          <w:r>
            <w:tab/>
          </w:r>
          <w:r>
            <w:fldChar w:fldCharType="begin"/>
          </w:r>
          <w:r>
            <w:instrText xml:space="preserve"> PAGEREF _Toc29207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>
          <w:pPr>
            <w:pStyle w:val="12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_Toc9992 </w:instrText>
          </w:r>
          <w:r>
            <w:fldChar w:fldCharType="separate"/>
          </w:r>
          <w:r>
            <w:rPr>
              <w:rFonts w:hint="default"/>
              <w:lang w:val="en-US" w:eastAsia="zh-CN"/>
            </w:rPr>
            <w:t xml:space="preserve">4.3.2. </w:t>
          </w:r>
          <w:r>
            <w:rPr>
              <w:rFonts w:hint="eastAsia"/>
              <w:lang w:val="en-US" w:eastAsia="zh-CN"/>
            </w:rPr>
            <w:t>审核中</w:t>
          </w:r>
          <w:r>
            <w:tab/>
          </w:r>
          <w:r>
            <w:fldChar w:fldCharType="begin"/>
          </w:r>
          <w:r>
            <w:instrText xml:space="preserve"> PAGEREF _Toc9992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>
          <w:pPr>
            <w:pStyle w:val="12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_Toc3597 </w:instrText>
          </w:r>
          <w:r>
            <w:fldChar w:fldCharType="separate"/>
          </w:r>
          <w:r>
            <w:rPr>
              <w:rFonts w:hint="default"/>
              <w:lang w:val="en-US" w:eastAsia="zh-CN"/>
            </w:rPr>
            <w:t xml:space="preserve">4.3.3. </w:t>
          </w:r>
          <w:r>
            <w:rPr>
              <w:rFonts w:hint="eastAsia"/>
              <w:lang w:val="en-US" w:eastAsia="zh-CN"/>
            </w:rPr>
            <w:t>已完成</w:t>
          </w:r>
          <w:r>
            <w:tab/>
          </w:r>
          <w:r>
            <w:fldChar w:fldCharType="begin"/>
          </w:r>
          <w:r>
            <w:instrText xml:space="preserve"> PAGEREF _Toc3597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>
          <w:pPr>
            <w:pStyle w:val="14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_Toc16803 </w:instrText>
          </w:r>
          <w:r>
            <w:fldChar w:fldCharType="separate"/>
          </w:r>
          <w:r>
            <w:rPr>
              <w:rFonts w:hint="default"/>
            </w:rPr>
            <w:t xml:space="preserve">4.4. </w:t>
          </w:r>
          <w:r>
            <w:rPr>
              <w:rFonts w:hint="eastAsia"/>
              <w:lang w:val="en-US" w:eastAsia="zh-CN"/>
            </w:rPr>
            <w:t>结项项目列表</w:t>
          </w:r>
          <w:r>
            <w:tab/>
          </w:r>
          <w:r>
            <w:fldChar w:fldCharType="begin"/>
          </w:r>
          <w:r>
            <w:instrText xml:space="preserve"> PAGEREF _Toc16803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fldChar w:fldCharType="end"/>
          </w:r>
        </w:p>
        <w:p>
          <w:pPr>
            <w:pStyle w:val="12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_Toc15969 </w:instrText>
          </w:r>
          <w:r>
            <w:fldChar w:fldCharType="separate"/>
          </w:r>
          <w:r>
            <w:rPr>
              <w:rFonts w:hint="default"/>
              <w:lang w:val="en-US" w:eastAsia="zh-CN"/>
            </w:rPr>
            <w:t xml:space="preserve">4.4.1. </w:t>
          </w:r>
          <w:r>
            <w:rPr>
              <w:rFonts w:hint="eastAsia"/>
              <w:lang w:val="en-US" w:eastAsia="zh-CN"/>
            </w:rPr>
            <w:t>审核中</w:t>
          </w:r>
          <w:r>
            <w:tab/>
          </w:r>
          <w:r>
            <w:fldChar w:fldCharType="begin"/>
          </w:r>
          <w:r>
            <w:instrText xml:space="preserve"> PAGEREF _Toc15969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fldChar w:fldCharType="end"/>
          </w:r>
        </w:p>
        <w:p>
          <w:pPr>
            <w:pStyle w:val="12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_Toc19801 </w:instrText>
          </w:r>
          <w:r>
            <w:fldChar w:fldCharType="separate"/>
          </w:r>
          <w:r>
            <w:rPr>
              <w:rFonts w:hint="default"/>
              <w:lang w:val="en-US" w:eastAsia="zh-CN"/>
            </w:rPr>
            <w:t xml:space="preserve">4.4.2. </w:t>
          </w:r>
          <w:r>
            <w:rPr>
              <w:rFonts w:hint="eastAsia"/>
              <w:lang w:val="en-US" w:eastAsia="zh-CN"/>
            </w:rPr>
            <w:t>未通过</w:t>
          </w:r>
          <w:r>
            <w:tab/>
          </w:r>
          <w:r>
            <w:fldChar w:fldCharType="begin"/>
          </w:r>
          <w:r>
            <w:instrText xml:space="preserve"> PAGEREF _Toc19801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fldChar w:fldCharType="end"/>
          </w:r>
        </w:p>
        <w:p>
          <w:pPr>
            <w:pStyle w:val="12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_Toc28107 </w:instrText>
          </w:r>
          <w:r>
            <w:fldChar w:fldCharType="separate"/>
          </w:r>
          <w:r>
            <w:rPr>
              <w:rFonts w:hint="default"/>
              <w:lang w:val="en-US" w:eastAsia="zh-CN"/>
            </w:rPr>
            <w:t xml:space="preserve">4.4.3. </w:t>
          </w:r>
          <w:r>
            <w:rPr>
              <w:rFonts w:hint="eastAsia"/>
              <w:lang w:val="en-US" w:eastAsia="zh-CN"/>
            </w:rPr>
            <w:t>已结项</w:t>
          </w:r>
          <w:r>
            <w:tab/>
          </w:r>
          <w:r>
            <w:fldChar w:fldCharType="begin"/>
          </w:r>
          <w:r>
            <w:instrText xml:space="preserve"> PAGEREF _Toc28107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fldChar w:fldCharType="end"/>
          </w:r>
        </w:p>
        <w:p>
          <w:pPr>
            <w:keepNext w:val="0"/>
            <w:keepLines w:val="0"/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</w:pPr>
          <w:r>
            <w:fldChar w:fldCharType="end"/>
          </w:r>
        </w:p>
        <w:p>
          <w:r>
            <w:br w:type="page"/>
          </w:r>
          <w:bookmarkStart w:id="23" w:name="_GoBack"/>
          <w:bookmarkEnd w:id="23"/>
        </w:p>
      </w:sdtContent>
    </w:sdt>
    <w:p>
      <w:pPr>
        <w:pStyle w:val="3"/>
        <w:bidi w:val="0"/>
        <w:rPr>
          <w:rFonts w:hint="eastAsia"/>
          <w:lang w:val="en-US" w:eastAsia="zh-CN"/>
        </w:rPr>
      </w:pPr>
      <w:bookmarkStart w:id="0" w:name="_Toc10152"/>
      <w:r>
        <w:rPr>
          <w:rFonts w:hint="eastAsia"/>
          <w:lang w:val="en-US" w:eastAsia="zh-CN"/>
        </w:rPr>
        <w:t>注册</w:t>
      </w:r>
      <w:bookmarkEnd w:id="0"/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输入网址，点击注册，跳转注册页面，输入详细信息点击提交，等待审核，审核通过，返回登录页面输入用户名、密码、验证码点击登录，登录成功。</w:t>
      </w:r>
    </w:p>
    <w:p>
      <w:pPr>
        <w:pStyle w:val="2"/>
        <w:jc w:val="center"/>
      </w:pPr>
      <w:r>
        <w:drawing>
          <wp:inline distT="0" distB="0" distL="114300" distR="114300">
            <wp:extent cx="4840605" cy="1694815"/>
            <wp:effectExtent l="0" t="0" r="1714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40605" cy="169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70500" cy="2598420"/>
            <wp:effectExtent l="0" t="0" r="6350" b="11430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59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bidi w:val="0"/>
      </w:pPr>
      <w:bookmarkStart w:id="1" w:name="_Toc6533"/>
      <w:r>
        <w:rPr>
          <w:rFonts w:hint="eastAsia"/>
          <w:lang w:val="en-US" w:eastAsia="zh-CN"/>
        </w:rPr>
        <w:t>工作台</w:t>
      </w:r>
      <w:bookmarkEnd w:id="1"/>
    </w:p>
    <w:p>
      <w:pPr>
        <w:bidi w:val="0"/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登录成功后跳转显示工作台页面，展示项目情况、快捷入口、年度分布。</w:t>
      </w:r>
    </w:p>
    <w:p>
      <w:pPr>
        <w:pStyle w:val="2"/>
        <w:rPr>
          <w:rFonts w:hint="default"/>
          <w:lang w:val="en-US" w:eastAsia="zh-CN"/>
        </w:rPr>
      </w:pPr>
      <w:r>
        <w:drawing>
          <wp:inline distT="0" distB="0" distL="114300" distR="114300">
            <wp:extent cx="5273040" cy="1610360"/>
            <wp:effectExtent l="0" t="0" r="3810" b="889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61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bidi w:val="0"/>
        <w:rPr>
          <w:rFonts w:hint="default"/>
          <w:lang w:val="en-US" w:eastAsia="zh-CN"/>
        </w:rPr>
      </w:pPr>
      <w:bookmarkStart w:id="2" w:name="_Toc29697"/>
      <w:r>
        <w:rPr>
          <w:rFonts w:hint="eastAsia"/>
          <w:lang w:val="en-US" w:eastAsia="zh-CN"/>
        </w:rPr>
        <w:t>个人中心</w:t>
      </w:r>
      <w:bookmarkEnd w:id="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第一次登录时需要完善个人信息，点击个人中心查看个人信息，信息进行完善，点击保存，将个人保存到数据库。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  <w:r>
        <w:drawing>
          <wp:inline distT="0" distB="0" distL="114300" distR="114300">
            <wp:extent cx="5271135" cy="3041015"/>
            <wp:effectExtent l="0" t="0" r="5715" b="6985"/>
            <wp:docPr id="2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04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bidi w:val="0"/>
        <w:rPr>
          <w:rFonts w:hint="default"/>
          <w:lang w:val="en-US" w:eastAsia="zh-CN"/>
        </w:rPr>
      </w:pPr>
      <w:bookmarkStart w:id="3" w:name="_Toc29318"/>
      <w:r>
        <w:rPr>
          <w:rFonts w:hint="eastAsia"/>
          <w:lang w:val="en-US" w:eastAsia="zh-CN"/>
        </w:rPr>
        <w:t>申请变更信息</w:t>
      </w:r>
      <w:bookmarkEnd w:id="3"/>
    </w:p>
    <w:p>
      <w:r>
        <w:drawing>
          <wp:inline distT="0" distB="0" distL="114300" distR="114300">
            <wp:extent cx="5266690" cy="2048510"/>
            <wp:effectExtent l="0" t="0" r="10160" b="8890"/>
            <wp:docPr id="2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04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420" w:firstLineChars="20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点击申请变更信息----勾选修改项----填写变更后的修改内容，变更原因，点击提交等待审核。</w:t>
      </w:r>
    </w:p>
    <w:p>
      <w:pPr>
        <w:pStyle w:val="3"/>
        <w:bidi w:val="0"/>
        <w:rPr>
          <w:rFonts w:hint="default"/>
          <w:lang w:val="en-US" w:eastAsia="zh-CN"/>
        </w:rPr>
      </w:pPr>
      <w:bookmarkStart w:id="4" w:name="_Toc12920"/>
      <w:r>
        <w:rPr>
          <w:rFonts w:hint="eastAsia"/>
          <w:lang w:val="en-US" w:eastAsia="zh-CN"/>
        </w:rPr>
        <w:t>我的项目</w:t>
      </w:r>
      <w:bookmarkEnd w:id="4"/>
    </w:p>
    <w:p>
      <w:pPr>
        <w:pStyle w:val="4"/>
        <w:rPr>
          <w:rFonts w:hint="default"/>
          <w:lang w:val="en-US" w:eastAsia="zh-CN"/>
        </w:rPr>
      </w:pPr>
      <w:bookmarkStart w:id="5" w:name="_Toc20433"/>
      <w:r>
        <w:rPr>
          <w:rFonts w:hint="eastAsia"/>
          <w:lang w:val="en-US" w:eastAsia="zh-CN"/>
        </w:rPr>
        <w:t>项目申报列表</w:t>
      </w:r>
      <w:bookmarkEnd w:id="5"/>
    </w:p>
    <w:p>
      <w:pPr>
        <w:pStyle w:val="5"/>
        <w:bidi w:val="0"/>
        <w:rPr>
          <w:rFonts w:hint="default"/>
          <w:lang w:val="en-US" w:eastAsia="zh-CN"/>
        </w:rPr>
      </w:pPr>
      <w:bookmarkStart w:id="6" w:name="_Toc28968"/>
      <w:r>
        <w:rPr>
          <w:rFonts w:hint="eastAsia"/>
          <w:lang w:val="en-US" w:eastAsia="zh-CN"/>
        </w:rPr>
        <w:t>项目申报</w:t>
      </w:r>
      <w:bookmarkEnd w:id="6"/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268595" cy="1545590"/>
            <wp:effectExtent l="0" t="0" r="8255" b="16510"/>
            <wp:docPr id="2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54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项目申报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在左侧导航点击我的项目------项目申报列表----项目申报----点击项目申报按钮---我同意----去填报---填写详细信息（带*号为必填项，不填写无法保存）---保存-----选择项目点击提交。</w:t>
      </w:r>
    </w:p>
    <w:p>
      <w:pPr>
        <w:pStyle w:val="2"/>
        <w:jc w:val="center"/>
        <w:rPr>
          <w:rFonts w:hint="default"/>
          <w:lang w:val="en-US" w:eastAsia="zh-CN"/>
        </w:rPr>
      </w:pPr>
      <w:r>
        <w:drawing>
          <wp:inline distT="0" distB="0" distL="114300" distR="114300">
            <wp:extent cx="5267960" cy="1573530"/>
            <wp:effectExtent l="0" t="0" r="8890" b="7620"/>
            <wp:docPr id="3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573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项目提交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选择项目状态显示待提交的项目点击项目提交，项目转到审核中，等待审核。审核通过进入立项，审核不通过修改后重新提交项目继续等待审核。</w:t>
      </w:r>
    </w:p>
    <w:p>
      <w:pPr>
        <w:pStyle w:val="6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输入申报编号、课题名称、申报人，选择项目类别、所属学科、研究类型、申报时间，点击</w:t>
      </w:r>
      <w:r>
        <w:drawing>
          <wp:inline distT="0" distB="0" distL="114300" distR="114300">
            <wp:extent cx="361950" cy="295275"/>
            <wp:effectExtent l="0" t="0" r="0" b="9525"/>
            <wp:docPr id="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查询与搜索内容相匹配的结果。</w:t>
      </w:r>
      <w:r>
        <w:rPr>
          <w:rFonts w:hint="eastAsia"/>
          <w:lang w:val="en-US" w:eastAsia="zh-CN"/>
        </w:rPr>
        <w:tab/>
      </w:r>
    </w:p>
    <w:p>
      <w:pPr>
        <w:pStyle w:val="6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编辑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有需要修改的项目，点击编辑进行修改，修改完成后点击保存，修改成功。</w:t>
      </w:r>
    </w:p>
    <w:p>
      <w:pPr>
        <w:pStyle w:val="6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查看详情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在想要查看的项目后面点击查看详情，查看项目具体信息。</w:t>
      </w:r>
    </w:p>
    <w:p>
      <w:pPr>
        <w:pStyle w:val="6"/>
        <w:bidi w:val="0"/>
        <w:rPr>
          <w:rFonts w:hint="eastAsia" w:ascii="Arial" w:hAnsi="Arial" w:eastAsia="黑体" w:cstheme="minorBidi"/>
          <w:b/>
          <w:kern w:val="2"/>
          <w:sz w:val="28"/>
          <w:szCs w:val="24"/>
          <w:lang w:val="en-US" w:eastAsia="zh-CN" w:bidi="ar-SA"/>
        </w:rPr>
      </w:pPr>
      <w:r>
        <w:rPr>
          <w:rFonts w:hint="eastAsia"/>
          <w:lang w:val="en-US" w:eastAsia="zh-CN"/>
        </w:rPr>
        <w:t>上传申报书活页</w:t>
      </w:r>
    </w:p>
    <w:p>
      <w:pPr>
        <w:jc w:val="center"/>
        <w:rPr>
          <w:rFonts w:hint="eastAsia"/>
          <w:lang w:val="en-US" w:eastAsia="zh-CN"/>
        </w:rPr>
      </w:pPr>
      <w:r>
        <w:drawing>
          <wp:inline distT="0" distB="0" distL="114300" distR="114300">
            <wp:extent cx="3618865" cy="2136140"/>
            <wp:effectExtent l="0" t="0" r="635" b="16510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18865" cy="213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点击我的项目----项目申报列表----项目申报---上传申报书活页-----没有模板的可以先下载模板填写内容，再点击选取文件上传已经填写好的文件，点击确定上传成功。  注:上传文件只能是doc或者docx格式的。</w:t>
      </w:r>
    </w:p>
    <w:p>
      <w:pPr>
        <w:pStyle w:val="6"/>
        <w:bidi w:val="0"/>
        <w:rPr>
          <w:rFonts w:hint="eastAsia" w:ascii="Arial" w:hAnsi="Arial" w:eastAsia="黑体" w:cstheme="minorBidi"/>
          <w:b/>
          <w:kern w:val="2"/>
          <w:sz w:val="28"/>
          <w:szCs w:val="24"/>
          <w:lang w:val="en-US" w:eastAsia="zh-CN" w:bidi="ar-SA"/>
        </w:rPr>
      </w:pPr>
      <w:r>
        <w:rPr>
          <w:rFonts w:hint="eastAsia"/>
          <w:lang w:val="en-US" w:eastAsia="zh-CN"/>
        </w:rPr>
        <w:t>上传申报书</w:t>
      </w:r>
    </w:p>
    <w:p>
      <w:pPr>
        <w:jc w:val="center"/>
        <w:rPr>
          <w:rFonts w:hint="eastAsia"/>
          <w:lang w:val="en-US" w:eastAsia="zh-CN"/>
        </w:rPr>
      </w:pPr>
      <w:r>
        <w:drawing>
          <wp:inline distT="0" distB="0" distL="114300" distR="114300">
            <wp:extent cx="3650615" cy="2005965"/>
            <wp:effectExtent l="0" t="0" r="6985" b="13335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50615" cy="200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点击我的项目----项目申报列表----项目申报---上传申报书-----没有模板的可以先下载模板填写内容，再点击选取文件上传已经填写好的文件，点击确定上传成功。注:上传文件只能是doc或者docx格式的。</w:t>
      </w:r>
    </w:p>
    <w:p>
      <w:pPr>
        <w:pStyle w:val="6"/>
        <w:bidi w:val="0"/>
        <w:rPr>
          <w:rFonts w:hint="eastAsia" w:ascii="Arial" w:hAnsi="Arial" w:eastAsia="黑体" w:cstheme="minorBidi"/>
          <w:b/>
          <w:kern w:val="2"/>
          <w:sz w:val="28"/>
          <w:szCs w:val="24"/>
          <w:lang w:val="en-US" w:eastAsia="zh-CN" w:bidi="ar-SA"/>
        </w:rPr>
      </w:pPr>
      <w:r>
        <w:rPr>
          <w:rFonts w:hint="eastAsia" w:cstheme="minorBidi"/>
          <w:b/>
          <w:kern w:val="2"/>
          <w:sz w:val="28"/>
          <w:szCs w:val="24"/>
          <w:lang w:val="en-US" w:eastAsia="zh-CN" w:bidi="ar-SA"/>
        </w:rPr>
        <w:t>下载申报书活页</w:t>
      </w:r>
    </w:p>
    <w:p>
      <w:pPr>
        <w:pStyle w:val="2"/>
        <w:bidi w:val="0"/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点击下载申报书活页，文件保存在本地。</w:t>
      </w:r>
    </w:p>
    <w:p>
      <w:pPr>
        <w:pStyle w:val="6"/>
        <w:bidi w:val="0"/>
        <w:rPr>
          <w:rFonts w:hint="eastAsia" w:ascii="Arial" w:hAnsi="Arial" w:eastAsia="黑体" w:cstheme="minorBidi"/>
          <w:b/>
          <w:kern w:val="2"/>
          <w:sz w:val="28"/>
          <w:szCs w:val="24"/>
          <w:lang w:val="en-US" w:eastAsia="zh-CN" w:bidi="ar-SA"/>
        </w:rPr>
      </w:pPr>
      <w:r>
        <w:rPr>
          <w:rFonts w:hint="eastAsia" w:cstheme="minorBidi"/>
          <w:b/>
          <w:kern w:val="2"/>
          <w:sz w:val="28"/>
          <w:szCs w:val="24"/>
          <w:lang w:val="en-US" w:eastAsia="zh-CN" w:bidi="ar-SA"/>
        </w:rPr>
        <w:t>下载申报书</w:t>
      </w:r>
    </w:p>
    <w:p>
      <w:pPr>
        <w:pStyle w:val="2"/>
        <w:bidi w:val="0"/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点击下载申报书，文件保存在本地。</w:t>
      </w:r>
    </w:p>
    <w:p>
      <w:pPr>
        <w:pStyle w:val="5"/>
        <w:bidi w:val="0"/>
        <w:rPr>
          <w:rFonts w:hint="default"/>
          <w:lang w:val="en-US" w:eastAsia="zh-CN"/>
        </w:rPr>
      </w:pPr>
      <w:bookmarkStart w:id="7" w:name="_Toc11823"/>
      <w:r>
        <w:rPr>
          <w:rFonts w:hint="eastAsia"/>
          <w:lang w:val="en-US" w:eastAsia="zh-CN"/>
        </w:rPr>
        <w:t>审核中</w:t>
      </w:r>
      <w:bookmarkEnd w:id="7"/>
    </w:p>
    <w:p>
      <w:r>
        <w:drawing>
          <wp:inline distT="0" distB="0" distL="114300" distR="114300">
            <wp:extent cx="5271135" cy="1226185"/>
            <wp:effectExtent l="0" t="0" r="5715" b="12065"/>
            <wp:docPr id="3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226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撤销提交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选择项目----点击撤销提交---撤销成功-----项目从审核中转到项目申报。注：只能撤销还未审核的数据。</w:t>
      </w:r>
    </w:p>
    <w:p>
      <w:pPr>
        <w:pStyle w:val="6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输入申报编号、课题名称、申报人，选择项目类别、所属学科、研究类型、申报时间，点击</w:t>
      </w:r>
      <w:r>
        <w:drawing>
          <wp:inline distT="0" distB="0" distL="114300" distR="114300">
            <wp:extent cx="361950" cy="295275"/>
            <wp:effectExtent l="0" t="0" r="0" b="9525"/>
            <wp:docPr id="1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查询与搜索内容相匹配的结果。</w:t>
      </w:r>
      <w:r>
        <w:rPr>
          <w:rFonts w:hint="eastAsia"/>
          <w:lang w:val="en-US" w:eastAsia="zh-CN"/>
        </w:rPr>
        <w:tab/>
      </w:r>
    </w:p>
    <w:p>
      <w:pPr>
        <w:pStyle w:val="6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查看详情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在想要查看的项目后面点击查看详情，查看项目具体信息。</w:t>
      </w:r>
    </w:p>
    <w:p>
      <w:pPr>
        <w:pStyle w:val="4"/>
        <w:bidi w:val="0"/>
        <w:rPr>
          <w:rFonts w:hint="default"/>
          <w:lang w:val="en-US" w:eastAsia="zh-CN"/>
        </w:rPr>
      </w:pPr>
      <w:bookmarkStart w:id="8" w:name="_Toc11367"/>
      <w:r>
        <w:rPr>
          <w:rFonts w:hint="eastAsia"/>
          <w:lang w:val="en-US" w:eastAsia="zh-CN"/>
        </w:rPr>
        <w:t>立项项目列表</w:t>
      </w:r>
      <w:bookmarkEnd w:id="8"/>
    </w:p>
    <w:p>
      <w:r>
        <w:drawing>
          <wp:inline distT="0" distB="0" distL="114300" distR="114300">
            <wp:extent cx="5265420" cy="1311275"/>
            <wp:effectExtent l="0" t="0" r="11430" b="3175"/>
            <wp:docPr id="3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31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bidi w:val="0"/>
        <w:rPr>
          <w:rFonts w:hint="default"/>
          <w:lang w:val="en-US" w:eastAsia="zh-CN"/>
        </w:rPr>
      </w:pPr>
      <w:bookmarkStart w:id="9" w:name="_Toc2181"/>
      <w:r>
        <w:rPr>
          <w:rFonts w:hint="eastAsia"/>
          <w:lang w:val="en-US" w:eastAsia="zh-CN"/>
        </w:rPr>
        <w:t>申请结项</w:t>
      </w:r>
      <w:bookmarkEnd w:id="9"/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选择项目----点击申请结项----输入详细信息-----上传总结报告附件、明细账、结项成果----点击保。注：结项成果只限pdf格式。</w:t>
      </w:r>
    </w:p>
    <w:p>
      <w:pPr>
        <w:pStyle w:val="2"/>
      </w:pPr>
      <w:r>
        <w:drawing>
          <wp:inline distT="0" distB="0" distL="114300" distR="114300">
            <wp:extent cx="5271135" cy="2989580"/>
            <wp:effectExtent l="0" t="0" r="5715" b="1270"/>
            <wp:docPr id="1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98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bidi w:val="0"/>
        <w:rPr>
          <w:rFonts w:hint="default"/>
          <w:lang w:val="en-US" w:eastAsia="zh-CN"/>
        </w:rPr>
      </w:pPr>
      <w:bookmarkStart w:id="10" w:name="_Toc19401"/>
      <w:r>
        <w:rPr>
          <w:rFonts w:hint="eastAsia"/>
          <w:lang w:val="en-US" w:eastAsia="zh-CN"/>
        </w:rPr>
        <w:t>提交</w:t>
      </w:r>
      <w:bookmarkEnd w:id="10"/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选择状态为待提交的项目，点击提交，等待审核。审核通过进入结项，审核不通过修改后重新提交项目继续等待审核。</w:t>
      </w:r>
    </w:p>
    <w:p>
      <w:pPr>
        <w:pStyle w:val="5"/>
        <w:bidi w:val="0"/>
        <w:rPr>
          <w:rFonts w:hint="default"/>
          <w:lang w:val="en-US" w:eastAsia="zh-CN"/>
        </w:rPr>
      </w:pPr>
      <w:bookmarkStart w:id="11" w:name="_Toc10069"/>
      <w:r>
        <w:rPr>
          <w:rFonts w:hint="eastAsia"/>
          <w:lang w:val="en-US" w:eastAsia="zh-CN"/>
        </w:rPr>
        <w:t>查询</w:t>
      </w:r>
      <w:bookmarkEnd w:id="1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输入申报编号、课题名称、申报人，选择项目类别、所属学科、研究类型、立项时间，点击</w:t>
      </w:r>
      <w:r>
        <w:drawing>
          <wp:inline distT="0" distB="0" distL="114300" distR="114300">
            <wp:extent cx="361950" cy="295275"/>
            <wp:effectExtent l="0" t="0" r="0" b="9525"/>
            <wp:docPr id="1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查询与搜索内容相匹配的结果。</w:t>
      </w:r>
      <w:r>
        <w:rPr>
          <w:rFonts w:hint="eastAsia"/>
          <w:lang w:val="en-US" w:eastAsia="zh-CN"/>
        </w:rPr>
        <w:tab/>
      </w:r>
    </w:p>
    <w:p>
      <w:pPr>
        <w:pStyle w:val="5"/>
        <w:bidi w:val="0"/>
        <w:rPr>
          <w:rFonts w:hint="default"/>
          <w:lang w:val="en-US" w:eastAsia="zh-CN"/>
        </w:rPr>
      </w:pPr>
      <w:bookmarkStart w:id="12" w:name="_Toc24600"/>
      <w:r>
        <w:rPr>
          <w:rFonts w:hint="eastAsia"/>
          <w:lang w:val="en-US" w:eastAsia="zh-CN"/>
        </w:rPr>
        <w:t>查看详情</w:t>
      </w:r>
      <w:bookmarkEnd w:id="12"/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在想要查看的项目后面点击查看详情，查看项目具体信息。</w:t>
      </w:r>
    </w:p>
    <w:p>
      <w:pPr>
        <w:pStyle w:val="5"/>
        <w:bidi w:val="0"/>
        <w:rPr>
          <w:rFonts w:hint="default"/>
          <w:lang w:val="en-US" w:eastAsia="zh-CN"/>
        </w:rPr>
      </w:pPr>
      <w:bookmarkStart w:id="13" w:name="_Toc24906"/>
      <w:r>
        <w:rPr>
          <w:rFonts w:hint="eastAsia"/>
          <w:lang w:val="en-US" w:eastAsia="zh-CN"/>
        </w:rPr>
        <w:t>结项修改</w:t>
      </w:r>
      <w:bookmarkEnd w:id="13"/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在项目后面点击结项修改，修改信息后点击保存。</w:t>
      </w:r>
    </w:p>
    <w:p>
      <w:pPr>
        <w:pStyle w:val="5"/>
        <w:bidi w:val="0"/>
        <w:rPr>
          <w:rFonts w:hint="default"/>
          <w:lang w:val="en-US" w:eastAsia="zh-CN"/>
        </w:rPr>
      </w:pPr>
      <w:bookmarkStart w:id="14" w:name="_Toc29240"/>
      <w:r>
        <w:rPr>
          <w:rFonts w:hint="eastAsia"/>
          <w:lang w:val="en-US" w:eastAsia="zh-CN"/>
        </w:rPr>
        <w:t>申请变更</w:t>
      </w:r>
      <w:bookmarkEnd w:id="14"/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在项目后面点击申请变更，选择修改项、修改内容、输入变更原因，点击保存。</w:t>
      </w:r>
    </w:p>
    <w:p>
      <w:pPr>
        <w:pStyle w:val="2"/>
        <w:jc w:val="center"/>
      </w:pPr>
      <w:r>
        <w:drawing>
          <wp:inline distT="0" distB="0" distL="114300" distR="114300">
            <wp:extent cx="3879850" cy="1802765"/>
            <wp:effectExtent l="0" t="0" r="6350" b="6985"/>
            <wp:docPr id="1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79850" cy="180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bidi w:val="0"/>
        <w:rPr>
          <w:rFonts w:hint="default"/>
          <w:lang w:val="en-US" w:eastAsia="zh-CN"/>
        </w:rPr>
      </w:pPr>
      <w:bookmarkStart w:id="15" w:name="_Toc32015"/>
      <w:r>
        <w:rPr>
          <w:rFonts w:hint="eastAsia"/>
          <w:lang w:val="en-US" w:eastAsia="zh-CN"/>
        </w:rPr>
        <w:t>变更申请列表</w:t>
      </w:r>
      <w:bookmarkEnd w:id="15"/>
    </w:p>
    <w:p>
      <w:pPr>
        <w:pStyle w:val="5"/>
        <w:bidi w:val="0"/>
        <w:rPr>
          <w:rFonts w:hint="default"/>
          <w:lang w:val="en-US" w:eastAsia="zh-CN"/>
        </w:rPr>
      </w:pPr>
      <w:bookmarkStart w:id="16" w:name="_Toc29207"/>
      <w:r>
        <w:rPr>
          <w:rFonts w:hint="eastAsia"/>
          <w:lang w:val="en-US" w:eastAsia="zh-CN"/>
        </w:rPr>
        <w:t>待提交</w:t>
      </w:r>
      <w:bookmarkEnd w:id="16"/>
    </w:p>
    <w:p>
      <w:r>
        <w:drawing>
          <wp:inline distT="0" distB="0" distL="114300" distR="114300">
            <wp:extent cx="5270500" cy="1471930"/>
            <wp:effectExtent l="0" t="0" r="6350" b="13970"/>
            <wp:docPr id="16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47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提交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选择状态为待提交的项目，点击提交，等待审核。审核通过则变更完成，审核未通过，需要修改后重新提交。</w:t>
      </w:r>
    </w:p>
    <w:p>
      <w:pPr>
        <w:pStyle w:val="6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输入申报编号、课题名称、申报人，选择项目类别、所属学科、研究类型、立项时间，点击</w:t>
      </w:r>
      <w:r>
        <w:drawing>
          <wp:inline distT="0" distB="0" distL="114300" distR="114300">
            <wp:extent cx="361950" cy="295275"/>
            <wp:effectExtent l="0" t="0" r="0" b="9525"/>
            <wp:docPr id="17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查询与搜索内容相匹配的结果。</w:t>
      </w:r>
      <w:r>
        <w:rPr>
          <w:rFonts w:hint="eastAsia"/>
          <w:lang w:val="en-US" w:eastAsia="zh-CN"/>
        </w:rPr>
        <w:tab/>
      </w:r>
    </w:p>
    <w:p>
      <w:pPr>
        <w:pStyle w:val="6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申请变更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在项目后面点击申请变更，选择修改项、修改内容、输入变更原因，点击保存。</w:t>
      </w:r>
    </w:p>
    <w:p>
      <w:pPr>
        <w:pStyle w:val="2"/>
        <w:jc w:val="center"/>
      </w:pPr>
      <w:r>
        <w:drawing>
          <wp:inline distT="0" distB="0" distL="114300" distR="114300">
            <wp:extent cx="3879850" cy="1802765"/>
            <wp:effectExtent l="0" t="0" r="6350" b="6985"/>
            <wp:docPr id="18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79850" cy="180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bidi w:val="0"/>
      </w:pPr>
      <w:r>
        <w:rPr>
          <w:rFonts w:hint="eastAsia"/>
          <w:lang w:val="en-US" w:eastAsia="zh-CN"/>
        </w:rPr>
        <w:t>申请变更修改</w:t>
      </w:r>
    </w:p>
    <w:p>
      <w:pPr>
        <w:ind w:firstLine="420" w:firstLineChars="200"/>
        <w:rPr>
          <w:rFonts w:hint="default"/>
          <w:lang w:val="en-US"/>
        </w:rPr>
      </w:pPr>
      <w:r>
        <w:rPr>
          <w:rFonts w:hint="eastAsia"/>
          <w:lang w:val="en-US" w:eastAsia="zh-CN"/>
        </w:rPr>
        <w:t>在项目后面点击申请变更修改，修改信息，点击保存。</w:t>
      </w:r>
    </w:p>
    <w:p>
      <w:pPr>
        <w:jc w:val="center"/>
      </w:pPr>
      <w:r>
        <w:drawing>
          <wp:inline distT="0" distB="0" distL="114300" distR="114300">
            <wp:extent cx="3879850" cy="1802765"/>
            <wp:effectExtent l="0" t="0" r="6350" b="6985"/>
            <wp:docPr id="19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79850" cy="180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查看变更记录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点击查看项目变更信息。</w:t>
      </w:r>
    </w:p>
    <w:p>
      <w:pPr>
        <w:pStyle w:val="5"/>
        <w:bidi w:val="0"/>
        <w:rPr>
          <w:rFonts w:hint="default"/>
          <w:lang w:val="en-US" w:eastAsia="zh-CN"/>
        </w:rPr>
      </w:pPr>
      <w:bookmarkStart w:id="17" w:name="_Toc9992"/>
      <w:r>
        <w:rPr>
          <w:rFonts w:hint="eastAsia"/>
          <w:lang w:val="en-US" w:eastAsia="zh-CN"/>
        </w:rPr>
        <w:t>审核中</w:t>
      </w:r>
      <w:bookmarkEnd w:id="17"/>
    </w:p>
    <w:p>
      <w:r>
        <w:drawing>
          <wp:inline distT="0" distB="0" distL="114300" distR="114300">
            <wp:extent cx="5269865" cy="1487170"/>
            <wp:effectExtent l="0" t="0" r="6985" b="17780"/>
            <wp:docPr id="26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4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输入申报编号、课题名称、申报人，选择项目类别、所属学科、研究类型、立项时间，点击</w:t>
      </w:r>
      <w:r>
        <w:drawing>
          <wp:inline distT="0" distB="0" distL="114300" distR="114300">
            <wp:extent cx="361950" cy="295275"/>
            <wp:effectExtent l="0" t="0" r="0" b="9525"/>
            <wp:docPr id="2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查询与搜索内容相匹配的结果。</w:t>
      </w:r>
      <w:r>
        <w:rPr>
          <w:rFonts w:hint="eastAsia"/>
          <w:lang w:val="en-US" w:eastAsia="zh-CN"/>
        </w:rPr>
        <w:tab/>
      </w:r>
    </w:p>
    <w:p>
      <w:pPr>
        <w:pStyle w:val="6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查看变更记录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点击查看项目变更信息。</w:t>
      </w:r>
    </w:p>
    <w:p>
      <w:pPr>
        <w:jc w:val="center"/>
        <w:rPr>
          <w:rFonts w:hint="eastAsia"/>
          <w:lang w:val="en-US" w:eastAsia="zh-CN"/>
        </w:rPr>
      </w:pPr>
      <w:r>
        <w:drawing>
          <wp:inline distT="0" distB="0" distL="114300" distR="114300">
            <wp:extent cx="4295140" cy="1261745"/>
            <wp:effectExtent l="0" t="0" r="10160" b="14605"/>
            <wp:docPr id="22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295140" cy="1261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bidi w:val="0"/>
        <w:rPr>
          <w:rFonts w:hint="default"/>
          <w:lang w:val="en-US" w:eastAsia="zh-CN"/>
        </w:rPr>
      </w:pPr>
      <w:bookmarkStart w:id="18" w:name="_Toc3597"/>
      <w:r>
        <w:rPr>
          <w:rFonts w:hint="eastAsia"/>
          <w:lang w:val="en-US" w:eastAsia="zh-CN"/>
        </w:rPr>
        <w:t>已完成</w:t>
      </w:r>
      <w:bookmarkEnd w:id="18"/>
    </w:p>
    <w:p>
      <w:r>
        <w:drawing>
          <wp:inline distT="0" distB="0" distL="114300" distR="114300">
            <wp:extent cx="5262880" cy="1542415"/>
            <wp:effectExtent l="0" t="0" r="13970" b="635"/>
            <wp:docPr id="28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154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输入申报编号、课题名称、申报人，选择项目类别、所属学科、研究类型、立项时间，点击</w:t>
      </w:r>
      <w:r>
        <w:drawing>
          <wp:inline distT="0" distB="0" distL="114300" distR="114300">
            <wp:extent cx="361950" cy="295275"/>
            <wp:effectExtent l="0" t="0" r="0" b="9525"/>
            <wp:docPr id="2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查询与搜索内容相匹配的结果。</w:t>
      </w:r>
      <w:r>
        <w:rPr>
          <w:rFonts w:hint="eastAsia"/>
          <w:lang w:val="en-US" w:eastAsia="zh-CN"/>
        </w:rPr>
        <w:tab/>
      </w:r>
    </w:p>
    <w:p>
      <w:pPr>
        <w:pStyle w:val="6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查看变更记录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点击查看项目变更信息。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4"/>
        <w:bidi w:val="0"/>
      </w:pPr>
      <w:bookmarkStart w:id="19" w:name="_Toc16803"/>
      <w:r>
        <w:rPr>
          <w:rFonts w:hint="eastAsia"/>
          <w:lang w:val="en-US" w:eastAsia="zh-CN"/>
        </w:rPr>
        <w:t>结项项目列表</w:t>
      </w:r>
      <w:bookmarkEnd w:id="19"/>
    </w:p>
    <w:p>
      <w:r>
        <w:drawing>
          <wp:inline distT="0" distB="0" distL="114300" distR="114300">
            <wp:extent cx="5266055" cy="1530350"/>
            <wp:effectExtent l="0" t="0" r="10795" b="12700"/>
            <wp:docPr id="3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153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bidi w:val="0"/>
        <w:rPr>
          <w:rFonts w:hint="default"/>
          <w:lang w:val="en-US" w:eastAsia="zh-CN"/>
        </w:rPr>
      </w:pPr>
      <w:bookmarkStart w:id="20" w:name="_Toc15969"/>
      <w:r>
        <w:rPr>
          <w:rFonts w:hint="eastAsia"/>
          <w:lang w:val="en-US" w:eastAsia="zh-CN"/>
        </w:rPr>
        <w:t>审核中</w:t>
      </w:r>
      <w:bookmarkEnd w:id="20"/>
    </w:p>
    <w:p>
      <w:pPr>
        <w:pStyle w:val="6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输入申报编号、课题名称、申报人，选择项目类别、所属学科、研究类型、立项时间，点击</w:t>
      </w:r>
      <w:r>
        <w:drawing>
          <wp:inline distT="0" distB="0" distL="114300" distR="114300">
            <wp:extent cx="361950" cy="295275"/>
            <wp:effectExtent l="0" t="0" r="0" b="9525"/>
            <wp:docPr id="3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查询与搜索内容相匹配的结果。</w:t>
      </w:r>
      <w:r>
        <w:rPr>
          <w:rFonts w:hint="eastAsia"/>
          <w:lang w:val="en-US" w:eastAsia="zh-CN"/>
        </w:rPr>
        <w:tab/>
      </w:r>
    </w:p>
    <w:p>
      <w:pPr>
        <w:pStyle w:val="6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撤销申请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点击项目后面的撤销申请，把审核中的项目撤回到立项项目列表，显示待提交状态。</w:t>
      </w:r>
    </w:p>
    <w:p>
      <w:pPr>
        <w:pStyle w:val="6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打印决算表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点击打印决算表，打印成纸质版。</w:t>
      </w:r>
    </w:p>
    <w:p>
      <w:pPr>
        <w:pStyle w:val="6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查看详情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在想要查看的项目后面点击查看详情，查看项目具体信息。</w:t>
      </w:r>
    </w:p>
    <w:p>
      <w:pPr>
        <w:pStyle w:val="6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导出审核书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点击导出审核书，文件下载保存到本地。</w:t>
      </w:r>
    </w:p>
    <w:p>
      <w:pPr>
        <w:pStyle w:val="6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导出鉴定申请表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点击导出鉴定申请表，文件下载保存到本地。</w:t>
      </w:r>
    </w:p>
    <w:p>
      <w:pPr>
        <w:pStyle w:val="6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审核记录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点击项目后面的审核记录，查看审核详情。</w:t>
      </w:r>
    </w:p>
    <w:p>
      <w:pPr>
        <w:pStyle w:val="5"/>
        <w:bidi w:val="0"/>
        <w:rPr>
          <w:rFonts w:hint="default"/>
          <w:lang w:val="en-US" w:eastAsia="zh-CN"/>
        </w:rPr>
      </w:pPr>
      <w:bookmarkStart w:id="21" w:name="_Toc19801"/>
      <w:r>
        <w:rPr>
          <w:rFonts w:hint="eastAsia"/>
          <w:lang w:val="en-US" w:eastAsia="zh-CN"/>
        </w:rPr>
        <w:t>未通过</w:t>
      </w:r>
      <w:bookmarkEnd w:id="21"/>
    </w:p>
    <w:p>
      <w:r>
        <w:drawing>
          <wp:inline distT="0" distB="0" distL="114300" distR="114300">
            <wp:extent cx="5267960" cy="1751965"/>
            <wp:effectExtent l="0" t="0" r="8890" b="635"/>
            <wp:docPr id="32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75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输入申报编号、课题名称、申报人，选择项目类别、所属学科、研究类型、立项时间，点击</w:t>
      </w:r>
      <w:r>
        <w:drawing>
          <wp:inline distT="0" distB="0" distL="114300" distR="114300">
            <wp:extent cx="361950" cy="295275"/>
            <wp:effectExtent l="0" t="0" r="0" b="9525"/>
            <wp:docPr id="3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查询与搜索内容相匹配的结果。</w:t>
      </w:r>
      <w:r>
        <w:rPr>
          <w:rFonts w:hint="eastAsia"/>
          <w:lang w:val="en-US" w:eastAsia="zh-CN"/>
        </w:rPr>
        <w:tab/>
      </w:r>
    </w:p>
    <w:p>
      <w:pPr>
        <w:pStyle w:val="6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打印决算表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点击打印决算表，打印成纸质版。</w:t>
      </w:r>
    </w:p>
    <w:p>
      <w:pPr>
        <w:pStyle w:val="6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查看详情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在想要查看的项目后面点击查看详情，查看项目具体信息。</w:t>
      </w:r>
    </w:p>
    <w:p>
      <w:pPr>
        <w:pStyle w:val="6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导出审核书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点击导出审核书，文件下载保存到本地。</w:t>
      </w:r>
    </w:p>
    <w:p>
      <w:pPr>
        <w:pStyle w:val="6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导出鉴定申请表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点击导出鉴定申请表，文件下载保存到本地。</w:t>
      </w:r>
    </w:p>
    <w:p>
      <w:pPr>
        <w:pStyle w:val="6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审核记录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点击项目后面的审核记录，查看审核详情。</w:t>
      </w:r>
    </w:p>
    <w:p>
      <w:pPr>
        <w:pStyle w:val="5"/>
        <w:bidi w:val="0"/>
        <w:rPr>
          <w:rFonts w:hint="default"/>
          <w:lang w:val="en-US" w:eastAsia="zh-CN"/>
        </w:rPr>
      </w:pPr>
      <w:bookmarkStart w:id="22" w:name="_Toc28107"/>
      <w:r>
        <w:rPr>
          <w:rFonts w:hint="eastAsia"/>
          <w:lang w:val="en-US" w:eastAsia="zh-CN"/>
        </w:rPr>
        <w:t>已结项</w:t>
      </w:r>
      <w:bookmarkEnd w:id="22"/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266690" cy="1687195"/>
            <wp:effectExtent l="0" t="0" r="10160" b="8255"/>
            <wp:docPr id="3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687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输入申报编号、课题名称、申报人，选择项目类别、所属学科、研究类型、立项时间，点击</w:t>
      </w:r>
      <w:r>
        <w:drawing>
          <wp:inline distT="0" distB="0" distL="114300" distR="114300">
            <wp:extent cx="361950" cy="295275"/>
            <wp:effectExtent l="0" t="0" r="0" b="9525"/>
            <wp:docPr id="3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查询与搜索内容相匹配的结果。</w:t>
      </w:r>
      <w:r>
        <w:rPr>
          <w:rFonts w:hint="eastAsia"/>
          <w:lang w:val="en-US" w:eastAsia="zh-CN"/>
        </w:rPr>
        <w:tab/>
      </w:r>
    </w:p>
    <w:p>
      <w:pPr>
        <w:pStyle w:val="6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打印决算表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点击打印决算表，打印成纸质版。</w:t>
      </w:r>
    </w:p>
    <w:p>
      <w:pPr>
        <w:pStyle w:val="6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查看详情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在想要查看的项目后面点击查看详情，查看项目具体信息。</w:t>
      </w:r>
    </w:p>
    <w:p>
      <w:pPr>
        <w:pStyle w:val="6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导出审核书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点击导出审核书，文件下载保存到本地。</w:t>
      </w:r>
    </w:p>
    <w:p>
      <w:pPr>
        <w:pStyle w:val="6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导出鉴定申请表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点击导出鉴定申请表，文件下载保存到本地。</w:t>
      </w:r>
    </w:p>
    <w:p>
      <w:pPr>
        <w:pStyle w:val="6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审核记录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点击项目后面的审核记录，查看审核详情。</w:t>
      </w:r>
    </w:p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55845A"/>
    <w:multiLevelType w:val="multilevel"/>
    <w:tmpl w:val="F755845A"/>
    <w:lvl w:ilvl="0" w:tentative="0">
      <w:start w:val="1"/>
      <w:numFmt w:val="decimal"/>
      <w:pStyle w:val="3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pStyle w:val="4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pStyle w:val="5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pStyle w:val="6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pStyle w:val="7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pStyle w:val="8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pStyle w:val="9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pStyle w:val="10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pStyle w:val="11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DE1F6E"/>
    <w:rsid w:val="15BB209F"/>
    <w:rsid w:val="18D637D5"/>
    <w:rsid w:val="2F340765"/>
    <w:rsid w:val="3933640A"/>
    <w:rsid w:val="3C655BAC"/>
    <w:rsid w:val="42FC7E02"/>
    <w:rsid w:val="5B5B52F4"/>
    <w:rsid w:val="5F221E14"/>
    <w:rsid w:val="648200FA"/>
    <w:rsid w:val="65473D59"/>
    <w:rsid w:val="68DE1F6E"/>
    <w:rsid w:val="6A8D519F"/>
    <w:rsid w:val="6D1E4D0E"/>
    <w:rsid w:val="7379604F"/>
    <w:rsid w:val="74012DA1"/>
    <w:rsid w:val="7E587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4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ind w:left="432" w:hanging="432"/>
      <w:outlineLvl w:val="0"/>
    </w:pPr>
    <w:rPr>
      <w:rFonts w:eastAsia="黑体" w:asciiTheme="minorAscii" w:hAnsiTheme="minorAscii"/>
      <w:b/>
      <w:kern w:val="44"/>
      <w:sz w:val="44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spacing w:before="260" w:beforeLines="0" w:beforeAutospacing="0" w:after="260" w:afterLines="0" w:afterAutospacing="0" w:line="413" w:lineRule="auto"/>
      <w:ind w:left="575" w:hanging="575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before="30" w:beforeLines="30" w:beforeAutospacing="0" w:after="6" w:afterLines="0" w:afterAutospacing="0" w:line="480" w:lineRule="auto"/>
      <w:ind w:left="720" w:hanging="720"/>
      <w:outlineLvl w:val="2"/>
    </w:pPr>
    <w:rPr>
      <w:rFonts w:ascii="Arial" w:hAnsi="Arial" w:eastAsia="黑体"/>
      <w:b/>
      <w:sz w:val="30"/>
    </w:rPr>
  </w:style>
  <w:style w:type="paragraph" w:styleId="6">
    <w:name w:val="heading 4"/>
    <w:basedOn w:val="1"/>
    <w:next w:val="1"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864" w:hanging="864"/>
      <w:outlineLvl w:val="3"/>
    </w:pPr>
    <w:rPr>
      <w:rFonts w:ascii="Arial" w:hAnsi="Arial" w:eastAsia="黑体"/>
      <w:b/>
      <w:sz w:val="28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1008" w:hanging="1008"/>
      <w:outlineLvl w:val="4"/>
    </w:pPr>
    <w:rPr>
      <w:b/>
      <w:sz w:val="28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51" w:hanging="1151"/>
      <w:outlineLvl w:val="5"/>
    </w:pPr>
    <w:rPr>
      <w:rFonts w:ascii="Arial" w:hAnsi="Arial" w:eastAsia="黑体"/>
      <w:b/>
      <w:sz w:val="24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b/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3" w:hanging="1583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2">
    <w:name w:val="toc 3"/>
    <w:basedOn w:val="1"/>
    <w:next w:val="1"/>
    <w:qFormat/>
    <w:uiPriority w:val="0"/>
    <w:pPr>
      <w:ind w:left="840" w:leftChars="400"/>
    </w:pPr>
    <w:rPr>
      <w:rFonts w:asciiTheme="minorAscii" w:hAnsiTheme="minorAscii"/>
      <w:i/>
    </w:rPr>
  </w:style>
  <w:style w:type="paragraph" w:styleId="13">
    <w:name w:val="toc 1"/>
    <w:basedOn w:val="1"/>
    <w:next w:val="1"/>
    <w:qFormat/>
    <w:uiPriority w:val="0"/>
    <w:rPr>
      <w:rFonts w:eastAsia="宋体" w:asciiTheme="minorAscii" w:hAnsiTheme="minorAscii"/>
      <w:b/>
    </w:rPr>
  </w:style>
  <w:style w:type="paragraph" w:styleId="14">
    <w:name w:val="toc 2"/>
    <w:basedOn w:val="1"/>
    <w:next w:val="1"/>
    <w:qFormat/>
    <w:uiPriority w:val="0"/>
    <w:pPr>
      <w:ind w:left="420" w:leftChars="200"/>
    </w:pPr>
  </w:style>
  <w:style w:type="paragraph" w:customStyle="1" w:styleId="17">
    <w:name w:val="WPSOffice手动目录 1"/>
    <w:qFormat/>
    <w:uiPriority w:val="0"/>
    <w:pPr>
      <w:ind w:leftChars="0"/>
    </w:pPr>
    <w:rPr>
      <w:rFonts w:asciiTheme="minorHAnsi" w:hAnsiTheme="minorHAnsi" w:eastAsiaTheme="minorEastAsia" w:cstheme="minorBidi"/>
      <w:sz w:val="20"/>
      <w:szCs w:val="20"/>
    </w:rPr>
  </w:style>
  <w:style w:type="paragraph" w:customStyle="1" w:styleId="18">
    <w:name w:val="WPSOffice手动目录 2"/>
    <w:qFormat/>
    <w:uiPriority w:val="0"/>
    <w:pPr>
      <w:ind w:leftChars="200"/>
    </w:pPr>
    <w:rPr>
      <w:rFonts w:asciiTheme="minorHAnsi" w:hAnsiTheme="minorHAnsi" w:eastAsiaTheme="minorEastAsia" w:cstheme="minorBidi"/>
      <w:sz w:val="20"/>
      <w:szCs w:val="20"/>
    </w:rPr>
  </w:style>
  <w:style w:type="paragraph" w:customStyle="1" w:styleId="19">
    <w:name w:val="WPSOffice手动目录 3"/>
    <w:qFormat/>
    <w:uiPriority w:val="0"/>
    <w:pPr>
      <w:ind w:leftChars="400"/>
    </w:pPr>
    <w:rPr>
      <w:rFonts w:asciiTheme="minorHAnsi" w:hAnsiTheme="minorHAnsi" w:eastAsiaTheme="minorEastAsia" w:cstheme="minorBidi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2021-09-26T01:01:00Z</dcterms:created>
  <dc:creator>贾迪</dc:creator>
  <cp:lastModifiedBy>WPS_1591409988</cp:lastModifiedBy>
  <dcterms:modified xsi:type="dcterms:W3CDTF">2021-12-30T05:27:23Z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A37837432BB2469592381ABEEB9D6128</vt:lpwstr>
  </property>
</Properties>
</file>